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F2" w:rsidRDefault="00102CF2" w:rsidP="00A16367">
      <w:pPr>
        <w:ind w:firstLine="709"/>
        <w:jc w:val="center"/>
        <w:rPr>
          <w:sz w:val="28"/>
          <w:szCs w:val="28"/>
        </w:rPr>
      </w:pPr>
      <w:r w:rsidRPr="00102CF2">
        <w:rPr>
          <w:sz w:val="28"/>
          <w:szCs w:val="28"/>
        </w:rPr>
        <w:t xml:space="preserve">Внимание! В связи с прохождением циклона </w:t>
      </w:r>
      <w:r>
        <w:rPr>
          <w:sz w:val="28"/>
          <w:szCs w:val="28"/>
        </w:rPr>
        <w:t>на территории Ивановской области</w:t>
      </w:r>
      <w:r w:rsidRPr="00102CF2">
        <w:rPr>
          <w:sz w:val="28"/>
          <w:szCs w:val="28"/>
        </w:rPr>
        <w:t xml:space="preserve"> ожидаются метель и обильные снегопады. Возможно ограничение движения на дорогах. Будьте внимательны, не создавайте помех работе городских коммунальных служб по уборке территории от снега. Воздержитесь от выезда в город на личном автотранспорте!</w:t>
      </w:r>
    </w:p>
    <w:p w:rsidR="00102CF2" w:rsidRPr="00102CF2" w:rsidRDefault="00102CF2" w:rsidP="00102CF2">
      <w:pPr>
        <w:jc w:val="both"/>
        <w:rPr>
          <w:sz w:val="28"/>
          <w:szCs w:val="28"/>
        </w:rPr>
      </w:pPr>
    </w:p>
    <w:p w:rsidR="00102CF2" w:rsidRDefault="00102CF2" w:rsidP="00A16367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iCs/>
          <w:color w:val="333333"/>
          <w:sz w:val="28"/>
          <w:szCs w:val="28"/>
        </w:rPr>
      </w:pPr>
      <w:r w:rsidRPr="00102CF2">
        <w:rPr>
          <w:rStyle w:val="a7"/>
          <w:iCs/>
          <w:color w:val="333333"/>
          <w:sz w:val="28"/>
          <w:szCs w:val="28"/>
        </w:rPr>
        <w:t>Правила безопасного поведения при обильном снегопаде, сильном ветре и снежном заносе</w:t>
      </w:r>
      <w:r w:rsidR="00A16367">
        <w:rPr>
          <w:rStyle w:val="a7"/>
          <w:iCs/>
          <w:color w:val="333333"/>
          <w:sz w:val="28"/>
          <w:szCs w:val="28"/>
        </w:rPr>
        <w:t>.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02CF2" w:rsidRPr="00102CF2" w:rsidRDefault="00102CF2" w:rsidP="00A16367">
      <w:pPr>
        <w:pStyle w:val="a6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При снегопаде и метелях опасность для населения заключается в заносах дорожного полотна. Зачастую происходит снижение видимости на дорогах до 20-50 м, а также частичное разрушение легких зданий и крыш, обрыв воздушных линий электропередачи и связи. Гражданам в снегопад необходимо быть предельно внимательными и осторожными.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Чтобы не попасть в число пострадавших, нужно соблюдать следующие рекомендации: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при получении сообщения о возникновении сильной метели и обильного снегопада плотно закройте окна, держитесь от них как можно дальше, а также не покидайте помещение без крайней необходимости. Если такая необходимость возникла, то сообщите соседям и/или членам семьи о том месте, куда вы направляетесь, и информацию относительно времени возвращения назад;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не выходите на улицу в одиночку;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если снегопад застал вас на улице, старайтесь не находиться близи деревьев и сооружений повышенного риска (мостов, эстакад, трубопроводов, линий электропередач, рекламных щитов), пересекайте проезжую часть исключительно по пешеходным переходам. Не перебегайте улицу, не делайте резких движений и будьте предсказуемыми для водителей;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во избежание травм и увечий в случае порывистого ветра и снегопада, необходимо спрятаться в магазин, подъезд или подвал здания;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если вы потеряли ориентацию из-за образовавшейся метели, зайдите в первый попавшийся дом и уточните свое местонахождение. Если возможно, дождитесь окончания метели или ее ослабления.</w:t>
      </w:r>
    </w:p>
    <w:p w:rsidR="00A04206" w:rsidRDefault="00A04206"/>
    <w:p w:rsidR="00A16367" w:rsidRDefault="00A16367">
      <w:r>
        <w:rPr>
          <w:noProof/>
        </w:rPr>
        <w:lastRenderedPageBreak/>
        <w:drawing>
          <wp:inline distT="0" distB="0" distL="0" distR="0">
            <wp:extent cx="5937885" cy="39262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367" w:rsidRDefault="00A16367"/>
    <w:p w:rsidR="00A16367" w:rsidRDefault="00A16367">
      <w:r>
        <w:rPr>
          <w:noProof/>
        </w:rPr>
        <w:drawing>
          <wp:inline distT="0" distB="0" distL="0" distR="0">
            <wp:extent cx="5669915" cy="396303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367" w:rsidRDefault="00A1636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6367" w:rsidSect="004E4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2CF2"/>
    <w:rsid w:val="00102CF2"/>
    <w:rsid w:val="004E4C3D"/>
    <w:rsid w:val="00650977"/>
    <w:rsid w:val="0079581D"/>
    <w:rsid w:val="00A04206"/>
    <w:rsid w:val="00A16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97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50977"/>
    <w:rPr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50977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650977"/>
    <w:rPr>
      <w:b/>
      <w:sz w:val="28"/>
      <w:lang w:eastAsia="ru-RU"/>
    </w:rPr>
  </w:style>
  <w:style w:type="paragraph" w:styleId="a6">
    <w:name w:val="Normal (Web)"/>
    <w:basedOn w:val="a"/>
    <w:uiPriority w:val="99"/>
    <w:semiHidden/>
    <w:unhideWhenUsed/>
    <w:rsid w:val="00102CF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2CF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163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36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97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50977"/>
    <w:rPr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50977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650977"/>
    <w:rPr>
      <w:b/>
      <w:sz w:val="28"/>
      <w:lang w:eastAsia="ru-RU"/>
    </w:rPr>
  </w:style>
  <w:style w:type="paragraph" w:styleId="a6">
    <w:name w:val="Normal (Web)"/>
    <w:basedOn w:val="a"/>
    <w:uiPriority w:val="99"/>
    <w:semiHidden/>
    <w:unhideWhenUsed/>
    <w:rsid w:val="00102CF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2CF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163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36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</dc:creator>
  <cp:lastModifiedBy>1</cp:lastModifiedBy>
  <cp:revision>2</cp:revision>
  <dcterms:created xsi:type="dcterms:W3CDTF">2023-12-26T13:12:00Z</dcterms:created>
  <dcterms:modified xsi:type="dcterms:W3CDTF">2023-12-26T13:12:00Z</dcterms:modified>
</cp:coreProperties>
</file>